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41" w:rsidRPr="002E3C74" w:rsidRDefault="007E0CCA" w:rsidP="00951C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курса учебного предмета география 10 кл.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0344"/>
        <w:gridCol w:w="1499"/>
      </w:tblGrid>
      <w:tr w:rsidR="00951C41" w:rsidRPr="002E3C74" w:rsidTr="008B23C4">
        <w:tc>
          <w:tcPr>
            <w:tcW w:w="2943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C74">
              <w:rPr>
                <w:rFonts w:ascii="Times New Roman" w:hAnsi="Times New Roman"/>
                <w:b/>
                <w:sz w:val="24"/>
                <w:szCs w:val="24"/>
              </w:rPr>
              <w:t>Название  раздела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темы</w:t>
            </w:r>
          </w:p>
        </w:tc>
        <w:tc>
          <w:tcPr>
            <w:tcW w:w="10344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C74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C7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51C41" w:rsidRPr="002E3C74" w:rsidTr="008B23C4">
        <w:trPr>
          <w:trHeight w:val="899"/>
        </w:trPr>
        <w:tc>
          <w:tcPr>
            <w:tcW w:w="2943" w:type="dxa"/>
          </w:tcPr>
          <w:p w:rsidR="00951C41" w:rsidRPr="002E3C74" w:rsidRDefault="00951C41" w:rsidP="008B23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10344" w:type="dxa"/>
          </w:tcPr>
          <w:p w:rsidR="00951C41" w:rsidRPr="00375A29" w:rsidRDefault="00951C41" w:rsidP="008B23C4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Положение географии в системе наук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 xml:space="preserve">. Традиционные и новые методы географических исследований. </w:t>
            </w:r>
            <w:proofErr w:type="gramStart"/>
            <w:r w:rsidRPr="00375A29">
              <w:rPr>
                <w:rFonts w:ascii="Times New Roman" w:hAnsi="Times New Roman"/>
                <w:sz w:val="24"/>
                <w:szCs w:val="24"/>
              </w:rPr>
              <w:t>Географическая</w:t>
            </w:r>
            <w:proofErr w:type="gramEnd"/>
            <w:r w:rsidRPr="00375A29">
              <w:rPr>
                <w:rFonts w:ascii="Times New Roman" w:hAnsi="Times New Roman"/>
                <w:sz w:val="24"/>
                <w:szCs w:val="24"/>
              </w:rPr>
              <w:t xml:space="preserve"> карта-особый источник информации о действительности. Географическая номенклатура.</w:t>
            </w:r>
          </w:p>
          <w:p w:rsidR="00951C41" w:rsidRPr="002E3C74" w:rsidRDefault="00951C41" w:rsidP="008B23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Статистический метод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- один из основных в географии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>. Этапы статистического изучения географических явлений и процессов. Виды статистических  материалов. Способы и формы получения географической информации, опыты моделирование. Геоинформационные системы как средство получения, обработки и представления пространственно-координированных географических данных</w:t>
            </w:r>
            <w:r w:rsidRPr="00375A2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F40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</w:tr>
      <w:tr w:rsidR="00951C41" w:rsidRPr="002E3C74" w:rsidTr="008B23C4">
        <w:trPr>
          <w:trHeight w:val="1357"/>
        </w:trPr>
        <w:tc>
          <w:tcPr>
            <w:tcW w:w="2943" w:type="dxa"/>
          </w:tcPr>
          <w:p w:rsidR="00951C41" w:rsidRPr="00D15A81" w:rsidRDefault="00951C41" w:rsidP="008B23C4">
            <w:pPr>
              <w:spacing w:after="0"/>
              <w:rPr>
                <w:rFonts w:ascii="Times New Roman" w:hAnsi="Times New Roman"/>
                <w:b/>
                <w:color w:val="0D0D0D"/>
              </w:rPr>
            </w:pPr>
            <w:r w:rsidRPr="002E3C74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D0D0D"/>
              </w:rPr>
              <w:t>Регионы и страны мира</w:t>
            </w:r>
          </w:p>
          <w:p w:rsidR="00951C41" w:rsidRPr="002E3C74" w:rsidRDefault="00951C41" w:rsidP="008B23C4">
            <w:pPr>
              <w:spacing w:after="0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10344" w:type="dxa"/>
          </w:tcPr>
          <w:p w:rsidR="00951C41" w:rsidRPr="00D0056C" w:rsidRDefault="00951C41" w:rsidP="008B23C4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32361A">
              <w:rPr>
                <w:rFonts w:ascii="Times New Roman" w:hAnsi="Times New Roman"/>
                <w:color w:val="0D0D0D"/>
              </w:rPr>
              <w:t>Современная политическая карта мира.</w:t>
            </w:r>
            <w:r w:rsidRPr="00D0056C">
              <w:rPr>
                <w:rFonts w:ascii="Times New Roman" w:hAnsi="Times New Roman"/>
                <w:color w:val="0D0D0D"/>
              </w:rPr>
              <w:t xml:space="preserve"> Типология стран мира.</w:t>
            </w:r>
          </w:p>
          <w:p w:rsidR="00951C41" w:rsidRPr="002E3C74" w:rsidRDefault="00951C41" w:rsidP="008B23C4">
            <w:pPr>
              <w:spacing w:after="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C74">
              <w:rPr>
                <w:rFonts w:ascii="Times New Roman" w:hAnsi="Times New Roman"/>
                <w:sz w:val="24"/>
                <w:szCs w:val="24"/>
              </w:rPr>
              <w:t>Многообразие стран мира и их типы</w:t>
            </w:r>
            <w:r w:rsidRPr="005F405F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работы</w:t>
            </w:r>
            <w:r>
              <w:rPr>
                <w:rFonts w:ascii="Times New Roman" w:hAnsi="Times New Roman"/>
                <w:sz w:val="24"/>
                <w:szCs w:val="24"/>
              </w:rPr>
              <w:t>:1</w:t>
            </w:r>
            <w:r w:rsidRPr="002E3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C74">
              <w:rPr>
                <w:rFonts w:ascii="Times New Roman" w:hAnsi="Times New Roman"/>
                <w:b/>
                <w:i/>
                <w:sz w:val="24"/>
                <w:szCs w:val="24"/>
              </w:rPr>
              <w:t>Анализ политической карты мира.</w:t>
            </w:r>
            <w:r w:rsidRPr="005F40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51C41" w:rsidRPr="002E3C74" w:rsidRDefault="00951C41" w:rsidP="008B23C4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</w:p>
        </w:tc>
      </w:tr>
      <w:tr w:rsidR="00951C41" w:rsidRPr="002E3C74" w:rsidTr="008B23C4">
        <w:tc>
          <w:tcPr>
            <w:tcW w:w="2943" w:type="dxa"/>
          </w:tcPr>
          <w:p w:rsidR="00951C41" w:rsidRPr="00375A29" w:rsidRDefault="00951C41" w:rsidP="008B23C4">
            <w:pPr>
              <w:spacing w:after="0" w:line="240" w:lineRule="auto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Природа и человек в современном мире</w:t>
            </w:r>
          </w:p>
          <w:p w:rsidR="00951C41" w:rsidRPr="002E3C74" w:rsidRDefault="00951C41" w:rsidP="008B23C4">
            <w:pPr>
              <w:spacing w:after="0" w:line="240" w:lineRule="auto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10344" w:type="dxa"/>
          </w:tcPr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C74">
              <w:rPr>
                <w:rFonts w:ascii="Times New Roman" w:hAnsi="Times New Roman"/>
                <w:sz w:val="24"/>
                <w:szCs w:val="24"/>
              </w:rPr>
      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      </w: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C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      </w:r>
            <w:proofErr w:type="spellStart"/>
            <w:r w:rsidRPr="002E3C74">
              <w:rPr>
                <w:rFonts w:ascii="Times New Roman" w:hAnsi="Times New Roman"/>
                <w:b/>
                <w:i/>
                <w:sz w:val="24"/>
                <w:szCs w:val="24"/>
              </w:rPr>
              <w:t>геоэкологических</w:t>
            </w:r>
            <w:proofErr w:type="spellEnd"/>
            <w:r w:rsidRPr="002E3C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ситуаций.</w:t>
            </w: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</w:p>
        </w:tc>
      </w:tr>
      <w:tr w:rsidR="00951C41" w:rsidRPr="002E3C74" w:rsidTr="008B23C4">
        <w:tc>
          <w:tcPr>
            <w:tcW w:w="2943" w:type="dxa"/>
          </w:tcPr>
          <w:p w:rsidR="00951C41" w:rsidRPr="00B73B23" w:rsidRDefault="00951C41" w:rsidP="008B23C4">
            <w:pPr>
              <w:spacing w:after="0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Население мира</w:t>
            </w:r>
          </w:p>
        </w:tc>
        <w:tc>
          <w:tcPr>
            <w:tcW w:w="10344" w:type="dxa"/>
          </w:tcPr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C74">
              <w:rPr>
                <w:rFonts w:ascii="Times New Roman" w:hAnsi="Times New Roman"/>
                <w:sz w:val="24"/>
                <w:szCs w:val="24"/>
              </w:rPr>
              <w:t xml:space="preserve">Постоянный рост населения Земли, его причины и последствия. </w:t>
            </w:r>
            <w:r w:rsidRPr="002E3C74">
              <w:rPr>
                <w:rFonts w:ascii="Times New Roman" w:hAnsi="Times New Roman"/>
                <w:i/>
                <w:sz w:val="24"/>
                <w:szCs w:val="24"/>
              </w:rPr>
              <w:t xml:space="preserve">Типы воспроизводства населения. </w:t>
            </w:r>
            <w:r w:rsidRPr="002E3C74">
              <w:rPr>
                <w:rFonts w:ascii="Times New Roman" w:hAnsi="Times New Roman"/>
                <w:sz w:val="24"/>
                <w:szCs w:val="24"/>
              </w:rPr>
              <w:t xml:space="preserve">Состав и структура населения. География религий мира. </w:t>
            </w:r>
            <w:r w:rsidRPr="002E3C74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очаги этнических и конфессиональных конфликтов. </w:t>
            </w:r>
            <w:r w:rsidRPr="002E3C74">
              <w:rPr>
                <w:rFonts w:ascii="Times New Roman" w:hAnsi="Times New Roman"/>
                <w:sz w:val="24"/>
                <w:szCs w:val="24"/>
              </w:rPr>
              <w:t>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      </w: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C74">
              <w:rPr>
                <w:rFonts w:ascii="Times New Roman" w:hAnsi="Times New Roman"/>
                <w:b/>
                <w:i/>
                <w:sz w:val="24"/>
                <w:szCs w:val="24"/>
              </w:rPr>
              <w:t>Оценка основных показателей уровня и качества жизни населения. Анализ карт населения.</w:t>
            </w: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951C41" w:rsidRPr="002E3C74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</w:p>
        </w:tc>
      </w:tr>
      <w:tr w:rsidR="00951C41" w:rsidRPr="002E3C74" w:rsidTr="008B23C4">
        <w:tc>
          <w:tcPr>
            <w:tcW w:w="2943" w:type="dxa"/>
          </w:tcPr>
          <w:p w:rsidR="00951C41" w:rsidRPr="00B73B23" w:rsidRDefault="00951C41" w:rsidP="008B23C4">
            <w:pPr>
              <w:spacing w:after="0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 xml:space="preserve">География мирового </w:t>
            </w:r>
            <w:r w:rsidRPr="00375A29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0344" w:type="dxa"/>
          </w:tcPr>
          <w:p w:rsidR="00951C41" w:rsidRPr="00375A29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Мировое хозяйство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 xml:space="preserve">: отраслевая и территориальная структура, география важнейших отраслей. Международное географическое  разделение труда. </w:t>
            </w: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 xml:space="preserve">Международная специализация и </w:t>
            </w:r>
            <w:r w:rsidRPr="00375A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кооперирование. 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>Интеграционные зоны, крупнейшие фирмы и транснациональные корпорации (ТНК). Отрасли международной специализации стран и регионов мира и определяющие их факторы.</w:t>
            </w:r>
          </w:p>
          <w:p w:rsidR="00951C41" w:rsidRPr="00375A29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Внешние экономические связ</w:t>
            </w:r>
            <w:proofErr w:type="gramStart"/>
            <w:r w:rsidRPr="00375A29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75A29">
              <w:rPr>
                <w:rFonts w:ascii="Times New Roman" w:hAnsi="Times New Roman"/>
                <w:sz w:val="24"/>
                <w:szCs w:val="24"/>
              </w:rPr>
              <w:t xml:space="preserve"> научно-технические ,производственное сотрудничество ,создание свободных экономических зон (СЭЗ) .</w:t>
            </w:r>
            <w:r w:rsidRPr="00375A29">
              <w:rPr>
                <w:rFonts w:ascii="Times New Roman" w:hAnsi="Times New Roman"/>
                <w:i/>
                <w:sz w:val="24"/>
                <w:szCs w:val="24"/>
              </w:rPr>
              <w:t xml:space="preserve">География мировых валютно- финансовых отношений. </w:t>
            </w:r>
            <w:r w:rsidRPr="00375A29">
              <w:rPr>
                <w:rFonts w:ascii="Times New Roman" w:hAnsi="Times New Roman"/>
                <w:sz w:val="24"/>
                <w:szCs w:val="24"/>
              </w:rPr>
              <w:t>Крупнейшие международные отраслевые и региональные союзы. Международная торговля : основные направления и структура</w:t>
            </w:r>
            <w:proofErr w:type="gramStart"/>
            <w:r w:rsidRPr="00375A2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75A29">
              <w:rPr>
                <w:rFonts w:ascii="Times New Roman" w:hAnsi="Times New Roman"/>
                <w:sz w:val="24"/>
                <w:szCs w:val="24"/>
              </w:rPr>
              <w:t xml:space="preserve"> Главные центры мировой торговли.</w:t>
            </w:r>
          </w:p>
          <w:p w:rsidR="00951C41" w:rsidRPr="00375A29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5A29">
              <w:rPr>
                <w:rFonts w:ascii="Times New Roman" w:hAnsi="Times New Roman"/>
                <w:i/>
                <w:sz w:val="24"/>
                <w:szCs w:val="24"/>
              </w:rPr>
              <w:t>Пра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375A29">
              <w:rPr>
                <w:rFonts w:ascii="Times New Roman" w:hAnsi="Times New Roman"/>
                <w:i/>
                <w:sz w:val="24"/>
                <w:szCs w:val="24"/>
              </w:rPr>
              <w:t>тические работы. 1.Определение стран – экспортеров основных видов промышленной и сельскохозяйственной продукции и сырья, районов международного туризма и отдыха, стран</w:t>
            </w:r>
            <w:proofErr w:type="gramStart"/>
            <w:r w:rsidRPr="00375A29">
              <w:rPr>
                <w:rFonts w:ascii="Times New Roman" w:hAnsi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375A29">
              <w:rPr>
                <w:rFonts w:ascii="Times New Roman" w:hAnsi="Times New Roman"/>
                <w:i/>
                <w:sz w:val="24"/>
                <w:szCs w:val="24"/>
              </w:rPr>
              <w:t>предоставляющих банковские и другие виды международных услуг. 2. Определение основных направлений международной торговли и факторов</w:t>
            </w:r>
            <w:proofErr w:type="gramStart"/>
            <w:r w:rsidRPr="00375A29">
              <w:rPr>
                <w:rFonts w:ascii="Times New Roman" w:hAnsi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375A29">
              <w:rPr>
                <w:rFonts w:ascii="Times New Roman" w:hAnsi="Times New Roman"/>
                <w:i/>
                <w:sz w:val="24"/>
                <w:szCs w:val="24"/>
              </w:rPr>
              <w:t>определяющих международную специализацию стран и регионов мира.</w:t>
            </w:r>
          </w:p>
          <w:p w:rsidR="00951C41" w:rsidRPr="002E3C74" w:rsidRDefault="00951C41" w:rsidP="008B23C4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951C41" w:rsidRPr="00927A93" w:rsidRDefault="00951C41" w:rsidP="008B23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18 </w:t>
            </w:r>
          </w:p>
          <w:p w:rsidR="00951C41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1C41" w:rsidRDefault="00951C41" w:rsidP="008B2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1C41" w:rsidRPr="00927A93" w:rsidRDefault="00951C41" w:rsidP="008B23C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5A1B46" w:rsidRDefault="005A1B46"/>
    <w:p w:rsidR="00951C41" w:rsidRPr="003B5E4E" w:rsidRDefault="00951C41" w:rsidP="00951C41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D17A9D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951C41" w:rsidRPr="0013740B" w:rsidRDefault="00951C41" w:rsidP="00951C41">
      <w:pPr>
        <w:spacing w:before="240"/>
        <w:ind w:left="567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sz w:val="24"/>
          <w:szCs w:val="24"/>
        </w:rPr>
        <w:t>знать/понимать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sz w:val="24"/>
          <w:szCs w:val="24"/>
        </w:rPr>
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</w:t>
      </w:r>
    </w:p>
    <w:p w:rsidR="00951C41" w:rsidRPr="0013740B" w:rsidRDefault="00951C41" w:rsidP="00951C41">
      <w:pPr>
        <w:spacing w:before="24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13740B">
        <w:rPr>
          <w:rFonts w:ascii="Times New Roman" w:hAnsi="Times New Roman"/>
          <w:b/>
          <w:sz w:val="24"/>
          <w:szCs w:val="24"/>
        </w:rPr>
        <w:t>уметь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i/>
          <w:sz w:val="24"/>
          <w:szCs w:val="24"/>
        </w:rPr>
        <w:t>определять и сравнивать</w:t>
      </w:r>
      <w:r w:rsidRPr="0013740B">
        <w:rPr>
          <w:rFonts w:ascii="Times New Roman" w:hAnsi="Times New Roman"/>
          <w:sz w:val="24"/>
          <w:szCs w:val="24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13740B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13740B">
        <w:rPr>
          <w:rFonts w:ascii="Times New Roman" w:hAnsi="Times New Roman"/>
          <w:sz w:val="24"/>
          <w:szCs w:val="24"/>
        </w:rPr>
        <w:t xml:space="preserve"> объектов, процессов и явлений;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i/>
          <w:sz w:val="24"/>
          <w:szCs w:val="24"/>
        </w:rPr>
        <w:lastRenderedPageBreak/>
        <w:t>оценивать и объяснять</w:t>
      </w:r>
      <w:r w:rsidRPr="001374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40B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13740B">
        <w:rPr>
          <w:rFonts w:ascii="Times New Roman" w:hAnsi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i/>
          <w:sz w:val="24"/>
          <w:szCs w:val="24"/>
        </w:rPr>
        <w:t xml:space="preserve">применять </w:t>
      </w:r>
      <w:r w:rsidRPr="0013740B">
        <w:rPr>
          <w:rFonts w:ascii="Times New Roman" w:hAnsi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3740B">
        <w:rPr>
          <w:rFonts w:ascii="Times New Roman" w:hAnsi="Times New Roman"/>
          <w:sz w:val="24"/>
          <w:szCs w:val="24"/>
        </w:rPr>
        <w:t>геоэкологическими</w:t>
      </w:r>
      <w:proofErr w:type="spellEnd"/>
      <w:r w:rsidRPr="0013740B">
        <w:rPr>
          <w:rFonts w:ascii="Times New Roman" w:hAnsi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i/>
          <w:sz w:val="24"/>
          <w:szCs w:val="24"/>
        </w:rPr>
        <w:t xml:space="preserve">составлять </w:t>
      </w:r>
      <w:r w:rsidRPr="0013740B">
        <w:rPr>
          <w:rFonts w:ascii="Times New Roman" w:hAnsi="Times New Roman"/>
          <w:sz w:val="24"/>
          <w:szCs w:val="24"/>
        </w:rPr>
        <w:t xml:space="preserve">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i/>
          <w:sz w:val="24"/>
          <w:szCs w:val="24"/>
        </w:rPr>
        <w:t xml:space="preserve">сопоставлять </w:t>
      </w:r>
      <w:r w:rsidRPr="0013740B">
        <w:rPr>
          <w:rFonts w:ascii="Times New Roman" w:hAnsi="Times New Roman"/>
          <w:sz w:val="24"/>
          <w:szCs w:val="24"/>
        </w:rPr>
        <w:t>географические карты различной тематики;</w:t>
      </w:r>
    </w:p>
    <w:p w:rsidR="00951C41" w:rsidRPr="0013740B" w:rsidRDefault="00951C41" w:rsidP="00951C41">
      <w:pPr>
        <w:spacing w:before="240"/>
        <w:ind w:left="567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3740B">
        <w:rPr>
          <w:rFonts w:ascii="Times New Roman" w:hAnsi="Times New Roman"/>
          <w:sz w:val="24"/>
          <w:szCs w:val="24"/>
        </w:rPr>
        <w:t>для</w:t>
      </w:r>
      <w:proofErr w:type="gramEnd"/>
      <w:r w:rsidRPr="0013740B">
        <w:rPr>
          <w:rFonts w:ascii="Times New Roman" w:hAnsi="Times New Roman"/>
          <w:sz w:val="24"/>
          <w:szCs w:val="24"/>
        </w:rPr>
        <w:t>:</w:t>
      </w:r>
    </w:p>
    <w:p w:rsidR="00951C41" w:rsidRPr="0013740B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0B">
        <w:rPr>
          <w:rFonts w:ascii="Times New Roman" w:hAnsi="Times New Roman"/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951C41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56E">
        <w:rPr>
          <w:rFonts w:ascii="Times New Roman" w:hAnsi="Times New Roman"/>
          <w:sz w:val="24"/>
          <w:szCs w:val="24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</w:t>
      </w:r>
      <w:r>
        <w:rPr>
          <w:rFonts w:ascii="Times New Roman" w:hAnsi="Times New Roman"/>
          <w:sz w:val="24"/>
          <w:szCs w:val="24"/>
        </w:rPr>
        <w:t>;</w:t>
      </w:r>
      <w:r w:rsidRPr="00E1156E">
        <w:rPr>
          <w:rFonts w:ascii="Times New Roman" w:hAnsi="Times New Roman"/>
          <w:sz w:val="24"/>
          <w:szCs w:val="24"/>
        </w:rPr>
        <w:t xml:space="preserve"> </w:t>
      </w:r>
    </w:p>
    <w:p w:rsidR="00951C41" w:rsidRPr="00E1156E" w:rsidRDefault="00951C41" w:rsidP="00951C41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56E">
        <w:rPr>
          <w:rFonts w:ascii="Times New Roman" w:hAnsi="Times New Roman"/>
          <w:sz w:val="24"/>
          <w:szCs w:val="24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951C41" w:rsidRDefault="00951C41" w:rsidP="00951C4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</w:p>
    <w:p w:rsidR="00951C41" w:rsidRDefault="00951C41" w:rsidP="00951C4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51C41" w:rsidRDefault="00951C41" w:rsidP="00951C4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51C41" w:rsidRDefault="00951C41"/>
    <w:sectPr w:rsidR="00951C41" w:rsidSect="00951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2C"/>
    <w:rsid w:val="0015622C"/>
    <w:rsid w:val="005A1B46"/>
    <w:rsid w:val="007E0CCA"/>
    <w:rsid w:val="0095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2020-03-03T08:09:00Z</dcterms:created>
  <dcterms:modified xsi:type="dcterms:W3CDTF">2020-03-03T08:36:00Z</dcterms:modified>
</cp:coreProperties>
</file>